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65" w:rsidRDefault="00F10C65">
      <w:pPr>
        <w:spacing w:before="2"/>
        <w:rPr>
          <w:rFonts w:ascii="Times New Roman" w:hAnsi="Times New Roman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  <w:gridCol w:w="5305"/>
      </w:tblGrid>
      <w:tr w:rsidR="00F10C65" w:rsidRPr="00756934">
        <w:trPr>
          <w:trHeight w:hRule="exact" w:val="166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F10C65">
            <w:pPr>
              <w:pStyle w:val="TableParagraph"/>
              <w:spacing w:line="245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Принят</w:t>
            </w:r>
          </w:p>
          <w:p w:rsidR="00F10C65" w:rsidRPr="001963F6" w:rsidRDefault="00F10C65">
            <w:pPr>
              <w:pStyle w:val="TableParagraph"/>
              <w:tabs>
                <w:tab w:val="left" w:pos="1572"/>
                <w:tab w:val="left" w:pos="2990"/>
              </w:tabs>
              <w:ind w:left="200" w:right="15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совете 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МБДОУ «</w:t>
            </w:r>
            <w:proofErr w:type="spellStart"/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Кудиябросинский</w:t>
            </w:r>
            <w:proofErr w:type="spellEnd"/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детский сад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«Ласточка»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Протокол</w:t>
            </w: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1963F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4B438E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5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1963F6">
              <w:rPr>
                <w:rFonts w:ascii="Times New Roman" w:hAnsi="Times New Roman"/>
                <w:w w:val="28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F10C65" w:rsidRDefault="00F10C65">
            <w:pPr>
              <w:pStyle w:val="TableParagraph"/>
              <w:tabs>
                <w:tab w:val="left" w:pos="979"/>
                <w:tab w:val="left" w:pos="3017"/>
              </w:tabs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F10C65">
            <w:pPr>
              <w:pStyle w:val="TableParagraph"/>
              <w:spacing w:before="6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  <w:p w:rsidR="00F10C65" w:rsidRPr="001963F6" w:rsidRDefault="00F10C65">
            <w:pPr>
              <w:pStyle w:val="TableParagraph"/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Утверждаю</w:t>
            </w:r>
          </w:p>
          <w:p w:rsidR="00F10C65" w:rsidRPr="001963F6" w:rsidRDefault="00F10C65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Приказ №     от </w:t>
            </w:r>
            <w:proofErr w:type="gramStart"/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«  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05</w:t>
            </w:r>
            <w:proofErr w:type="gramEnd"/>
            <w:r w:rsidRPr="001963F6">
              <w:rPr>
                <w:rFonts w:ascii="Times New Roman" w:hAnsi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сентября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="00405201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>20</w:t>
            </w:r>
            <w:r w:rsidR="004B438E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 xml:space="preserve"> г.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Заведующий 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МБДОУ «</w:t>
            </w:r>
            <w:proofErr w:type="spellStart"/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Кудиябросинский</w:t>
            </w:r>
            <w:proofErr w:type="spellEnd"/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B438E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детский сад</w:t>
            </w:r>
            <w:r w:rsidR="004B438E"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«Ласточка»</w:t>
            </w:r>
            <w:r w:rsidR="004B438E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Имахова</w:t>
            </w:r>
            <w:proofErr w:type="spellEnd"/>
            <w:r w:rsidR="004B438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У.Б.</w:t>
            </w:r>
          </w:p>
          <w:p w:rsidR="00F10C65" w:rsidRPr="001963F6" w:rsidRDefault="00F10C65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Pr="00756934">
              <w:rPr>
                <w:rFonts w:ascii="Times New Roman" w:hAnsi="Times New Roman"/>
                <w:b/>
                <w:sz w:val="24"/>
              </w:rPr>
              <w:t>Л.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r w:rsidRPr="00756934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Сидорова</w:t>
            </w:r>
          </w:p>
        </w:tc>
      </w:tr>
    </w:tbl>
    <w:p w:rsidR="00F10C65" w:rsidRDefault="00F10C65">
      <w:pPr>
        <w:spacing w:before="5"/>
        <w:rPr>
          <w:rFonts w:ascii="Times New Roman" w:hAnsi="Times New Roman"/>
          <w:sz w:val="18"/>
          <w:szCs w:val="18"/>
        </w:rPr>
      </w:pPr>
    </w:p>
    <w:p w:rsidR="00F10C65" w:rsidRPr="00CC2C72" w:rsidRDefault="00F10C65" w:rsidP="004B438E">
      <w:pPr>
        <w:pStyle w:val="1"/>
        <w:spacing w:before="69"/>
        <w:ind w:right="1200"/>
        <w:jc w:val="center"/>
        <w:rPr>
          <w:b w:val="0"/>
          <w:bCs w:val="0"/>
          <w:lang w:val="ru-RU"/>
        </w:rPr>
      </w:pPr>
      <w:r w:rsidRPr="00CC2C72">
        <w:rPr>
          <w:lang w:val="ru-RU"/>
        </w:rPr>
        <w:t>Годовой календарный учебный</w:t>
      </w:r>
      <w:r w:rsidRPr="00CC2C72">
        <w:rPr>
          <w:spacing w:val="-12"/>
          <w:lang w:val="ru-RU"/>
        </w:rPr>
        <w:t xml:space="preserve"> </w:t>
      </w:r>
      <w:r w:rsidRPr="00CC2C72">
        <w:rPr>
          <w:lang w:val="ru-RU"/>
        </w:rPr>
        <w:t>график</w:t>
      </w:r>
    </w:p>
    <w:p w:rsidR="004B438E" w:rsidRDefault="004B438E" w:rsidP="004B438E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</w:t>
      </w:r>
      <w:proofErr w:type="gramEnd"/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сад</w:t>
      </w:r>
      <w:r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на 20</w:t>
      </w:r>
      <w:r w:rsidR="00405201">
        <w:rPr>
          <w:rFonts w:ascii="Times New Roman" w:hAnsi="Times New Roman"/>
          <w:b/>
          <w:bCs/>
          <w:sz w:val="24"/>
          <w:szCs w:val="24"/>
          <w:lang w:val="ru-RU"/>
        </w:rPr>
        <w:t>20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-20</w:t>
      </w:r>
      <w:r w:rsidR="00405201">
        <w:rPr>
          <w:rFonts w:ascii="Times New Roman" w:hAnsi="Times New Roman"/>
          <w:b/>
          <w:bCs/>
          <w:sz w:val="24"/>
          <w:szCs w:val="24"/>
          <w:lang w:val="ru-RU"/>
        </w:rPr>
        <w:t>21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уч. г.</w:t>
      </w:r>
    </w:p>
    <w:p w:rsidR="004B438E" w:rsidRDefault="004B438E" w:rsidP="004B438E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является локальным нормативным документом, регламентирующим общие требования к организации образовательного процесса в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</w:t>
      </w:r>
      <w:r w:rsidR="004B438E"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для детей в возрасте от </w:t>
      </w:r>
      <w:r w:rsidR="004B438E">
        <w:rPr>
          <w:rFonts w:ascii="Times New Roman" w:hAnsi="Times New Roman"/>
          <w:sz w:val="24"/>
          <w:szCs w:val="24"/>
          <w:lang w:val="ru-RU"/>
        </w:rPr>
        <w:t>1,5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до 7 лет.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Годовой календарный учебный </w:t>
      </w:r>
      <w:proofErr w:type="gramStart"/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график  </w:t>
      </w:r>
      <w:r w:rsidRPr="00DF47D9">
        <w:rPr>
          <w:rFonts w:ascii="Times New Roman" w:hAnsi="Times New Roman"/>
          <w:sz w:val="24"/>
          <w:szCs w:val="24"/>
          <w:lang w:val="ru-RU"/>
        </w:rPr>
        <w:t>разработан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 xml:space="preserve"> в соответствии с: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Законом Российской Федерации от 29.12.2012 №273; «Об образовании  в Российской Федерации»; 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№1155);</w:t>
      </w:r>
    </w:p>
    <w:p w:rsidR="00F10C65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 №26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15.05.2013 г.;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Уставом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</w:t>
      </w:r>
      <w:r w:rsidR="004B438E"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Pr="00DF47D9">
        <w:rPr>
          <w:rFonts w:ascii="Times New Roman" w:hAnsi="Times New Roman"/>
          <w:sz w:val="24"/>
          <w:szCs w:val="24"/>
          <w:lang w:val="ru-RU"/>
        </w:rPr>
        <w:t>;</w:t>
      </w:r>
    </w:p>
    <w:p w:rsidR="004B438E" w:rsidRDefault="00F10C65" w:rsidP="004B438E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B438E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дошкольного образования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</w:t>
      </w:r>
      <w:r w:rsidR="004B438E"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F10C65" w:rsidRPr="004B438E" w:rsidRDefault="00F10C65" w:rsidP="004B438E">
      <w:pPr>
        <w:pStyle w:val="a5"/>
        <w:widowControl/>
        <w:spacing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B438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4B438E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</w:t>
      </w:r>
      <w:r w:rsidRPr="004B438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B438E">
        <w:rPr>
          <w:rFonts w:ascii="Times New Roman" w:hAnsi="Times New Roman"/>
          <w:i/>
          <w:sz w:val="24"/>
          <w:szCs w:val="24"/>
          <w:lang w:val="ru-RU"/>
        </w:rPr>
        <w:t>график</w:t>
      </w:r>
      <w:r w:rsidRPr="004B438E">
        <w:rPr>
          <w:rFonts w:ascii="Times New Roman" w:hAnsi="Times New Roman"/>
          <w:sz w:val="24"/>
          <w:szCs w:val="24"/>
          <w:lang w:val="ru-RU"/>
        </w:rPr>
        <w:t xml:space="preserve"> учитыв</w:t>
      </w:r>
      <w:r w:rsidR="004B438E">
        <w:rPr>
          <w:rFonts w:ascii="Times New Roman" w:hAnsi="Times New Roman"/>
          <w:sz w:val="24"/>
          <w:szCs w:val="24"/>
          <w:lang w:val="ru-RU"/>
        </w:rPr>
        <w:t xml:space="preserve">ает в полном объёме возрастные </w:t>
      </w:r>
      <w:r w:rsidRPr="004B438E">
        <w:rPr>
          <w:rFonts w:ascii="Times New Roman" w:hAnsi="Times New Roman"/>
          <w:sz w:val="24"/>
          <w:szCs w:val="24"/>
          <w:lang w:val="ru-RU"/>
        </w:rPr>
        <w:t xml:space="preserve"> особенности воспитанников и отвечает требованиям охраны их жизни и здоровья.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Содержание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годового календарного учебного графика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включает в себя следующее: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количество возрастных групп;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начала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окончания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учебной недели;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режим работы ДОУ в учебном году;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каникулярное время;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работа в летний оздоровительный период;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проведение непосредственно образовательной деятельности;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организация 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периодичность проведения родительских собраний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праздничные дни;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обсуждается и принимается педагогическим советом и утверждается приказом  заведующего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</w:t>
      </w:r>
      <w:r w:rsidR="004B438E"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>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lastRenderedPageBreak/>
        <w:t xml:space="preserve">  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</w:t>
      </w:r>
      <w:r w:rsidR="004B438E"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="004B438E"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="004B438E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rPr>
          <w:rFonts w:ascii="Times New Roman" w:hAnsi="Times New Roman"/>
          <w:b/>
          <w:sz w:val="24"/>
          <w:szCs w:val="24"/>
          <w:lang w:val="ru-RU"/>
        </w:rPr>
        <w:sectPr w:rsidR="00F10C65" w:rsidRPr="00DF47D9" w:rsidSect="00DF47D9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10C65" w:rsidRPr="00DF47D9" w:rsidRDefault="00F10C65" w:rsidP="00DF47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47D9">
        <w:rPr>
          <w:rFonts w:ascii="Times New Roman" w:hAnsi="Times New Roman"/>
          <w:b/>
          <w:sz w:val="24"/>
          <w:szCs w:val="24"/>
          <w:lang w:val="ru-RU"/>
        </w:rPr>
        <w:lastRenderedPageBreak/>
        <w:t>ГОДОВОЙ КАЛЕНДАРНЫЙ УЧЕБНЫЙ ГРАФИК</w:t>
      </w:r>
    </w:p>
    <w:p w:rsidR="00F10C65" w:rsidRPr="004B438E" w:rsidRDefault="004B438E" w:rsidP="00DF47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МБДОУ 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Кудиябросинский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</w:t>
      </w:r>
      <w:r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«Ласточка»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F10C65" w:rsidRPr="004B438E">
        <w:rPr>
          <w:rFonts w:ascii="Times New Roman" w:hAnsi="Times New Roman"/>
          <w:b/>
          <w:sz w:val="24"/>
          <w:szCs w:val="24"/>
          <w:lang w:val="ru-RU"/>
        </w:rPr>
        <w:t>на 201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="00F10C65" w:rsidRPr="004B438E">
        <w:rPr>
          <w:rFonts w:ascii="Times New Roman" w:hAnsi="Times New Roman"/>
          <w:b/>
          <w:sz w:val="24"/>
          <w:szCs w:val="24"/>
          <w:lang w:val="ru-RU"/>
        </w:rPr>
        <w:t>-201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="00F10C65" w:rsidRPr="004B438E">
        <w:rPr>
          <w:rFonts w:ascii="Times New Roman" w:hAnsi="Times New Roman"/>
          <w:b/>
          <w:sz w:val="24"/>
          <w:szCs w:val="24"/>
          <w:lang w:val="ru-RU"/>
        </w:rPr>
        <w:t xml:space="preserve"> учебный год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9"/>
        <w:gridCol w:w="1149"/>
        <w:gridCol w:w="296"/>
        <w:gridCol w:w="1430"/>
        <w:gridCol w:w="1320"/>
        <w:gridCol w:w="3750"/>
        <w:gridCol w:w="24"/>
      </w:tblGrid>
      <w:tr w:rsidR="00F10C65" w:rsidRPr="00FD0B3C" w:rsidTr="002F4F5C">
        <w:trPr>
          <w:trHeight w:val="157"/>
        </w:trPr>
        <w:tc>
          <w:tcPr>
            <w:tcW w:w="2369" w:type="dxa"/>
            <w:vMerge w:val="restart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Возрастные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группы</w:t>
            </w:r>
            <w:proofErr w:type="spellEnd"/>
          </w:p>
        </w:tc>
      </w:tr>
      <w:tr w:rsidR="004B438E" w:rsidRPr="00FD0B3C" w:rsidTr="004B438E">
        <w:trPr>
          <w:gridAfter w:val="1"/>
          <w:wAfter w:w="24" w:type="dxa"/>
          <w:trHeight w:val="1144"/>
        </w:trPr>
        <w:tc>
          <w:tcPr>
            <w:tcW w:w="2369" w:type="dxa"/>
            <w:vMerge/>
          </w:tcPr>
          <w:p w:rsidR="004B438E" w:rsidRPr="00FD0B3C" w:rsidRDefault="004B438E" w:rsidP="002F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B438E" w:rsidRPr="00FD0B3C" w:rsidRDefault="004B438E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Младшая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430" w:type="dxa"/>
            <w:vAlign w:val="center"/>
          </w:tcPr>
          <w:p w:rsidR="004B438E" w:rsidRPr="00FD0B3C" w:rsidRDefault="004B438E" w:rsidP="004B438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Вторая младшая группа</w:t>
            </w:r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4B438E" w:rsidRPr="00FD0B3C" w:rsidRDefault="004B438E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Средняя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3750" w:type="dxa"/>
            <w:vAlign w:val="center"/>
          </w:tcPr>
          <w:p w:rsidR="004B438E" w:rsidRPr="00FD0B3C" w:rsidRDefault="004B438E" w:rsidP="002F4F5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Старшая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0"/>
                <w:szCs w:val="20"/>
              </w:rPr>
              <w:t>группа</w:t>
            </w:r>
            <w:proofErr w:type="spellEnd"/>
          </w:p>
        </w:tc>
      </w:tr>
      <w:tr w:rsidR="004B438E" w:rsidRPr="00FD0B3C" w:rsidTr="004B438E">
        <w:trPr>
          <w:gridAfter w:val="1"/>
          <w:wAfter w:w="24" w:type="dxa"/>
          <w:trHeight w:val="459"/>
        </w:trPr>
        <w:tc>
          <w:tcPr>
            <w:tcW w:w="2369" w:type="dxa"/>
          </w:tcPr>
          <w:p w:rsidR="004B438E" w:rsidRPr="00FD0B3C" w:rsidRDefault="004B438E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возрастных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445" w:type="dxa"/>
            <w:gridSpan w:val="2"/>
            <w:vAlign w:val="center"/>
          </w:tcPr>
          <w:p w:rsidR="004B438E" w:rsidRPr="00CC2C72" w:rsidRDefault="004B438E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1430" w:type="dxa"/>
            <w:vAlign w:val="center"/>
          </w:tcPr>
          <w:p w:rsidR="004B438E" w:rsidRPr="00CC2C72" w:rsidRDefault="004B438E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1320" w:type="dxa"/>
            <w:vAlign w:val="center"/>
          </w:tcPr>
          <w:p w:rsidR="004B438E" w:rsidRPr="00CC2C72" w:rsidRDefault="004B438E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  <w:tc>
          <w:tcPr>
            <w:tcW w:w="3750" w:type="dxa"/>
            <w:vAlign w:val="center"/>
          </w:tcPr>
          <w:p w:rsidR="004B438E" w:rsidRPr="00CC2C72" w:rsidRDefault="004B438E" w:rsidP="002F4F5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</w:t>
            </w:r>
          </w:p>
        </w:tc>
      </w:tr>
      <w:tr w:rsidR="00F10C65" w:rsidRPr="00405201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405201" w:rsidRDefault="00405201" w:rsidP="004052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03.11.2020</w:t>
            </w:r>
            <w:r w:rsidR="00F10C65" w:rsidRPr="004052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10C65" w:rsidRPr="00405201" w:rsidTr="002F4F5C">
        <w:trPr>
          <w:trHeight w:val="699"/>
        </w:trPr>
        <w:tc>
          <w:tcPr>
            <w:tcW w:w="2369" w:type="dxa"/>
            <w:vAlign w:val="center"/>
          </w:tcPr>
          <w:p w:rsidR="00F10C65" w:rsidRPr="00405201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520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Дата окончания учебного года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405201" w:rsidRDefault="00F10C65" w:rsidP="004052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520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4052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мая 20</w:t>
            </w:r>
            <w:r w:rsidR="00405201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Pr="004052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F10C65" w:rsidRPr="00405201" w:rsidTr="002F4F5C">
        <w:trPr>
          <w:trHeight w:val="699"/>
        </w:trPr>
        <w:tc>
          <w:tcPr>
            <w:tcW w:w="2369" w:type="dxa"/>
            <w:vAlign w:val="center"/>
          </w:tcPr>
          <w:p w:rsidR="00F10C65" w:rsidRPr="00405201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0520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Продолжительность учебной недели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Продолжительность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учебного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B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недель</w:t>
            </w:r>
            <w:proofErr w:type="spellEnd"/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Режим работы ДОУ в учебном году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FD0B3C" w:rsidRDefault="00F10C65" w:rsidP="004B4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38E">
              <w:rPr>
                <w:rFonts w:ascii="Times New Roman" w:hAnsi="Times New Roman"/>
                <w:sz w:val="24"/>
                <w:szCs w:val="24"/>
                <w:lang w:val="ru-RU"/>
              </w:rPr>
              <w:t>10,5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>, с 7.</w:t>
            </w:r>
            <w:r w:rsidR="004B438E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B438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F10C65" w:rsidRPr="00FD0B3C" w:rsidTr="002F4F5C">
        <w:trPr>
          <w:trHeight w:val="699"/>
        </w:trPr>
        <w:tc>
          <w:tcPr>
            <w:tcW w:w="2369" w:type="dxa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Каникулярное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969" w:type="dxa"/>
            <w:gridSpan w:val="6"/>
            <w:vAlign w:val="center"/>
          </w:tcPr>
          <w:p w:rsidR="00F10C65" w:rsidRPr="008D5332" w:rsidRDefault="00F10C65" w:rsidP="004052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  <w:r w:rsidRPr="00FD0B3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0520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38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520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4B43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5201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  <w:r w:rsidR="00405201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F10C65" w:rsidRPr="00405201" w:rsidTr="002F4F5C">
        <w:trPr>
          <w:trHeight w:val="699"/>
        </w:trPr>
        <w:tc>
          <w:tcPr>
            <w:tcW w:w="2369" w:type="dxa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в летний оздоровительный период</w:t>
            </w:r>
          </w:p>
        </w:tc>
        <w:tc>
          <w:tcPr>
            <w:tcW w:w="7969" w:type="dxa"/>
            <w:gridSpan w:val="6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01.06.20</w:t>
            </w:r>
            <w:r w:rsidR="00405201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405201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 время летнего оздоровительного периода проводится образовательная деятельность только художественно-эстетического и физкультурно-оздоровительного направлений (музыкальная, спортивная, </w:t>
            </w:r>
            <w:proofErr w:type="spellStart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), спортивные праздники</w:t>
            </w:r>
          </w:p>
        </w:tc>
      </w:tr>
      <w:tr w:rsidR="00F10C65" w:rsidRPr="00FD0B3C" w:rsidTr="002F4F5C">
        <w:trPr>
          <w:trHeight w:val="738"/>
        </w:trPr>
        <w:tc>
          <w:tcPr>
            <w:tcW w:w="10338" w:type="dxa"/>
            <w:gridSpan w:val="7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3C">
              <w:rPr>
                <w:rFonts w:ascii="Times New Roman" w:hAnsi="Times New Roman"/>
                <w:b/>
                <w:sz w:val="24"/>
                <w:szCs w:val="24"/>
              </w:rPr>
              <w:t>ПРОВЕДЕНИЕ НЕПОСРЕДСТВЕННО ОБРАЗОВАТЕЛЬНОЙ ДЕЯТЕЛЬНОСТИ</w:t>
            </w:r>
          </w:p>
        </w:tc>
      </w:tr>
      <w:tr w:rsidR="00F10C65" w:rsidRPr="00405201" w:rsidTr="002F4F5C">
        <w:trPr>
          <w:trHeight w:val="738"/>
        </w:trPr>
        <w:tc>
          <w:tcPr>
            <w:tcW w:w="3518" w:type="dxa"/>
            <w:gridSpan w:val="2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родительских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6820" w:type="dxa"/>
            <w:gridSpan w:val="5"/>
            <w:vAlign w:val="center"/>
          </w:tcPr>
          <w:p w:rsidR="00F10C65" w:rsidRPr="00DF47D9" w:rsidRDefault="00F10C65" w:rsidP="002F4F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1 родительское собрание: сентябрь-октябрь</w:t>
            </w:r>
          </w:p>
          <w:p w:rsidR="00F10C65" w:rsidRPr="00DF47D9" w:rsidRDefault="00F10C65" w:rsidP="002F4F5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2 родительское собрание: апрель-май</w:t>
            </w:r>
          </w:p>
        </w:tc>
      </w:tr>
      <w:tr w:rsidR="00F10C65" w:rsidRPr="00405201" w:rsidTr="002F4F5C">
        <w:trPr>
          <w:trHeight w:val="738"/>
        </w:trPr>
        <w:tc>
          <w:tcPr>
            <w:tcW w:w="3518" w:type="dxa"/>
            <w:gridSpan w:val="2"/>
            <w:vAlign w:val="center"/>
          </w:tcPr>
          <w:p w:rsidR="00F10C65" w:rsidRPr="00FD0B3C" w:rsidRDefault="00F10C65" w:rsidP="002F4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Праздничные</w:t>
            </w:r>
            <w:proofErr w:type="spellEnd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0B3C">
              <w:rPr>
                <w:rFonts w:ascii="Times New Roman" w:hAnsi="Times New Roman"/>
                <w:b/>
                <w:i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6820" w:type="dxa"/>
            <w:gridSpan w:val="5"/>
            <w:vAlign w:val="center"/>
          </w:tcPr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Выходные: суббота, воскресенье и праздничные дни в соответствии с законодательством РФ:</w:t>
            </w:r>
          </w:p>
          <w:p w:rsidR="00F10C65" w:rsidRPr="00DF47D9" w:rsidRDefault="00F10C65" w:rsidP="002F4F5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47D9">
              <w:rPr>
                <w:rFonts w:ascii="Times New Roman" w:hAnsi="Times New Roman"/>
                <w:sz w:val="24"/>
                <w:szCs w:val="24"/>
                <w:lang w:val="ru-RU"/>
              </w:rPr>
              <w:t>4 ноября – День народного единства;</w:t>
            </w:r>
          </w:p>
          <w:p w:rsidR="00F10C65" w:rsidRPr="00A11D48" w:rsidRDefault="00F10C65" w:rsidP="004B43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>1, 2, 3, 4, 5, 6</w:t>
            </w:r>
            <w:r w:rsidR="004B438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438E">
              <w:rPr>
                <w:rFonts w:ascii="Times New Roman" w:hAnsi="Times New Roman"/>
                <w:sz w:val="24"/>
                <w:szCs w:val="24"/>
                <w:lang w:val="ru-RU"/>
              </w:rPr>
              <w:t>7,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 января - Новогодние каникулы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День защитника Отечества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Международный женский день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Праздник Весны и Труда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День Победы </w:t>
            </w:r>
            <w:r w:rsidRPr="00A11D4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12 июня - День России</w:t>
            </w:r>
          </w:p>
        </w:tc>
      </w:tr>
    </w:tbl>
    <w:p w:rsidR="00F10C65" w:rsidRPr="00DF47D9" w:rsidRDefault="00F10C65" w:rsidP="00DF47D9">
      <w:pPr>
        <w:rPr>
          <w:lang w:val="ru-RU"/>
        </w:rPr>
      </w:pPr>
    </w:p>
    <w:p w:rsidR="00F10C65" w:rsidRPr="001963F6" w:rsidRDefault="00F10C65">
      <w:pPr>
        <w:spacing w:before="5"/>
        <w:rPr>
          <w:rFonts w:ascii="Times New Roman" w:hAnsi="Times New Roman"/>
          <w:b/>
          <w:bCs/>
          <w:sz w:val="20"/>
          <w:szCs w:val="20"/>
          <w:lang w:val="ru-RU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FB6FC3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B6FC3" w:rsidRDefault="00B5009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B6FC3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FB6FC3" w:rsidRDefault="00B50096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B6FC3">
        <w:trPr>
          <w:jc w:val="center"/>
        </w:trPr>
        <w:tc>
          <w:tcPr>
            <w:tcW w:w="0" w:type="auto"/>
          </w:tcPr>
          <w:p w:rsidR="00FB6FC3" w:rsidRDefault="00B50096">
            <w:r>
              <w:t>Сертификат</w:t>
            </w:r>
          </w:p>
        </w:tc>
        <w:tc>
          <w:tcPr>
            <w:tcW w:w="0" w:type="auto"/>
          </w:tcPr>
          <w:p w:rsidR="00FB6FC3" w:rsidRDefault="00B50096">
            <w:r>
              <w:t>603332450510203670830559428146817986133868575779</w:t>
            </w:r>
          </w:p>
        </w:tc>
      </w:tr>
      <w:tr w:rsidR="00FB6FC3">
        <w:trPr>
          <w:jc w:val="center"/>
        </w:trPr>
        <w:tc>
          <w:tcPr>
            <w:tcW w:w="0" w:type="auto"/>
          </w:tcPr>
          <w:p w:rsidR="00FB6FC3" w:rsidRDefault="00B50096">
            <w:r>
              <w:t>Владелец</w:t>
            </w:r>
          </w:p>
        </w:tc>
        <w:tc>
          <w:tcPr>
            <w:tcW w:w="0" w:type="auto"/>
          </w:tcPr>
          <w:p w:rsidR="00FB6FC3" w:rsidRDefault="00B50096">
            <w:r>
              <w:t>Имахова Умукусум Бадрудиновна</w:t>
            </w:r>
          </w:p>
        </w:tc>
      </w:tr>
      <w:tr w:rsidR="00FB6FC3">
        <w:trPr>
          <w:jc w:val="center"/>
        </w:trPr>
        <w:tc>
          <w:tcPr>
            <w:tcW w:w="0" w:type="auto"/>
          </w:tcPr>
          <w:p w:rsidR="00FB6FC3" w:rsidRDefault="00B50096">
            <w:r>
              <w:lastRenderedPageBreak/>
              <w:t>Действителен</w:t>
            </w:r>
          </w:p>
        </w:tc>
        <w:tc>
          <w:tcPr>
            <w:tcW w:w="0" w:type="auto"/>
          </w:tcPr>
          <w:p w:rsidR="00FB6FC3" w:rsidRDefault="00B50096">
            <w:r>
              <w:t>С 22.03.2021 по 22.03.2022</w:t>
            </w:r>
          </w:p>
        </w:tc>
      </w:tr>
    </w:tbl>
    <w:p w:rsidR="00B50096" w:rsidRDefault="00B50096"/>
    <w:sectPr w:rsidR="00B50096" w:rsidSect="00DF47D9">
      <w:type w:val="continuous"/>
      <w:pgSz w:w="11910" w:h="16840"/>
      <w:pgMar w:top="106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207CE"/>
    <w:multiLevelType w:val="hybridMultilevel"/>
    <w:tmpl w:val="23F4CEB0"/>
    <w:lvl w:ilvl="0" w:tplc="73725257">
      <w:start w:val="1"/>
      <w:numFmt w:val="decimal"/>
      <w:lvlText w:val="%1."/>
      <w:lvlJc w:val="left"/>
      <w:pPr>
        <w:ind w:left="720" w:hanging="360"/>
      </w:pPr>
    </w:lvl>
    <w:lvl w:ilvl="1" w:tplc="73725257" w:tentative="1">
      <w:start w:val="1"/>
      <w:numFmt w:val="lowerLetter"/>
      <w:lvlText w:val="%2."/>
      <w:lvlJc w:val="left"/>
      <w:pPr>
        <w:ind w:left="1440" w:hanging="360"/>
      </w:pPr>
    </w:lvl>
    <w:lvl w:ilvl="2" w:tplc="73725257" w:tentative="1">
      <w:start w:val="1"/>
      <w:numFmt w:val="lowerRoman"/>
      <w:lvlText w:val="%3."/>
      <w:lvlJc w:val="right"/>
      <w:pPr>
        <w:ind w:left="2160" w:hanging="180"/>
      </w:pPr>
    </w:lvl>
    <w:lvl w:ilvl="3" w:tplc="73725257" w:tentative="1">
      <w:start w:val="1"/>
      <w:numFmt w:val="decimal"/>
      <w:lvlText w:val="%4."/>
      <w:lvlJc w:val="left"/>
      <w:pPr>
        <w:ind w:left="2880" w:hanging="360"/>
      </w:pPr>
    </w:lvl>
    <w:lvl w:ilvl="4" w:tplc="73725257" w:tentative="1">
      <w:start w:val="1"/>
      <w:numFmt w:val="lowerLetter"/>
      <w:lvlText w:val="%5."/>
      <w:lvlJc w:val="left"/>
      <w:pPr>
        <w:ind w:left="3600" w:hanging="360"/>
      </w:pPr>
    </w:lvl>
    <w:lvl w:ilvl="5" w:tplc="73725257" w:tentative="1">
      <w:start w:val="1"/>
      <w:numFmt w:val="lowerRoman"/>
      <w:lvlText w:val="%6."/>
      <w:lvlJc w:val="right"/>
      <w:pPr>
        <w:ind w:left="4320" w:hanging="180"/>
      </w:pPr>
    </w:lvl>
    <w:lvl w:ilvl="6" w:tplc="73725257" w:tentative="1">
      <w:start w:val="1"/>
      <w:numFmt w:val="decimal"/>
      <w:lvlText w:val="%7."/>
      <w:lvlJc w:val="left"/>
      <w:pPr>
        <w:ind w:left="5040" w:hanging="360"/>
      </w:pPr>
    </w:lvl>
    <w:lvl w:ilvl="7" w:tplc="73725257" w:tentative="1">
      <w:start w:val="1"/>
      <w:numFmt w:val="lowerLetter"/>
      <w:lvlText w:val="%8."/>
      <w:lvlJc w:val="left"/>
      <w:pPr>
        <w:ind w:left="5760" w:hanging="360"/>
      </w:pPr>
    </w:lvl>
    <w:lvl w:ilvl="8" w:tplc="73725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E77CE"/>
    <w:multiLevelType w:val="multilevel"/>
    <w:tmpl w:val="F9AA9168"/>
    <w:lvl w:ilvl="0">
      <w:start w:val="2"/>
      <w:numFmt w:val="decimal"/>
      <w:lvlText w:val="%1"/>
      <w:lvlJc w:val="left"/>
      <w:pPr>
        <w:ind w:left="722" w:hanging="768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22" w:hanging="7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7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7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7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7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7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7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768"/>
      </w:pPr>
      <w:rPr>
        <w:rFonts w:hint="default"/>
      </w:rPr>
    </w:lvl>
  </w:abstractNum>
  <w:abstractNum w:abstractNumId="2">
    <w:nsid w:val="1D1B5739"/>
    <w:multiLevelType w:val="multilevel"/>
    <w:tmpl w:val="BF26C214"/>
    <w:lvl w:ilvl="0">
      <w:start w:val="1"/>
      <w:numFmt w:val="decimal"/>
      <w:lvlText w:val="%1."/>
      <w:lvlJc w:val="left"/>
      <w:pPr>
        <w:ind w:left="72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533"/>
      </w:pPr>
      <w:rPr>
        <w:rFonts w:hint="default"/>
      </w:rPr>
    </w:lvl>
  </w:abstractNum>
  <w:abstractNum w:abstractNumId="3">
    <w:nsid w:val="3D911314"/>
    <w:multiLevelType w:val="multilevel"/>
    <w:tmpl w:val="15689BAA"/>
    <w:lvl w:ilvl="0">
      <w:start w:val="2"/>
      <w:numFmt w:val="decimal"/>
      <w:lvlText w:val="%1"/>
      <w:lvlJc w:val="left"/>
      <w:pPr>
        <w:ind w:left="72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4">
    <w:nsid w:val="3ED81C09"/>
    <w:multiLevelType w:val="hybridMultilevel"/>
    <w:tmpl w:val="8976D37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B3078"/>
    <w:multiLevelType w:val="hybridMultilevel"/>
    <w:tmpl w:val="2E8AB586"/>
    <w:lvl w:ilvl="0" w:tplc="103082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16205"/>
    <w:multiLevelType w:val="multilevel"/>
    <w:tmpl w:val="5224A6B8"/>
    <w:lvl w:ilvl="0">
      <w:start w:val="4"/>
      <w:numFmt w:val="decimal"/>
      <w:lvlText w:val="%1"/>
      <w:lvlJc w:val="left"/>
      <w:pPr>
        <w:ind w:left="108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7D"/>
    <w:rsid w:val="0008227D"/>
    <w:rsid w:val="00112967"/>
    <w:rsid w:val="00134EC9"/>
    <w:rsid w:val="001963F6"/>
    <w:rsid w:val="002F4F5C"/>
    <w:rsid w:val="00401E3E"/>
    <w:rsid w:val="00405201"/>
    <w:rsid w:val="0041212F"/>
    <w:rsid w:val="004B438E"/>
    <w:rsid w:val="006C2B94"/>
    <w:rsid w:val="00756934"/>
    <w:rsid w:val="008D5332"/>
    <w:rsid w:val="00A11D48"/>
    <w:rsid w:val="00A853EF"/>
    <w:rsid w:val="00AB2238"/>
    <w:rsid w:val="00B50096"/>
    <w:rsid w:val="00CC2C72"/>
    <w:rsid w:val="00D91113"/>
    <w:rsid w:val="00DF47D9"/>
    <w:rsid w:val="00EB6C10"/>
    <w:rsid w:val="00F10C65"/>
    <w:rsid w:val="00FB6FC3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852702-93AE-4500-8E74-83F4D6FA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7D"/>
    <w:pPr>
      <w:widowControl w:val="0"/>
    </w:pPr>
    <w:rPr>
      <w:lang w:val="en-US" w:eastAsia="en-US"/>
    </w:rPr>
  </w:style>
  <w:style w:type="paragraph" w:styleId="1">
    <w:name w:val="heading 1"/>
    <w:basedOn w:val="a"/>
    <w:link w:val="10"/>
    <w:uiPriority w:val="99"/>
    <w:qFormat/>
    <w:rsid w:val="0008227D"/>
    <w:pPr>
      <w:ind w:left="18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08227D"/>
    <w:pPr>
      <w:ind w:left="72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08227D"/>
  </w:style>
  <w:style w:type="paragraph" w:customStyle="1" w:styleId="TableParagraph">
    <w:name w:val="Table Paragraph"/>
    <w:basedOn w:val="a"/>
    <w:uiPriority w:val="99"/>
    <w:rsid w:val="0008227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Home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creator>Наталья Юрьевна</dc:creator>
  <cp:lastModifiedBy>444</cp:lastModifiedBy>
  <cp:revision>2</cp:revision>
  <dcterms:created xsi:type="dcterms:W3CDTF">2021-04-28T08:58:00Z</dcterms:created>
  <dcterms:modified xsi:type="dcterms:W3CDTF">2021-04-28T08:58:00Z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